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M3 CDA SMART maken effecten uitbreiding BOA-capaciteit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CDA PV-vergoeding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CDA bijlage brief VNG afschaffen pv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SP betrekken belangenorganisaties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LRG, PAG, SP, LC verkeersbesluit Oranjeplein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LRG leerlingenvervoer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brandstoftoerisme CDA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uitspraken Wilders: UNANIEM AANVAARD EN DOOR COLLEGE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rotonde Turnhoutsebaan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rotonde Turnhoutsebaan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PAG Welstandsnota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samenwerking Boog-Skbg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Triple 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PAG Triple T OVERGENOMEN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Kermis in centrum Goirle (gewijzigd)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Kermis in centrum Goirle (oorspronkelijk ingediende versie) NIET IN 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scouting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4/23-september/19:30/Raadsvoorstel-invulling-uitbreiding-Bijzondere-Opsporingsambtenaren-BOA-capaciteit/09-M3-CDA-SMART-maken-effecten-uitbreiding-BOA-capaciteit.pdf" TargetMode="External" /><Relationship Id="rId26" Type="http://schemas.openxmlformats.org/officeDocument/2006/relationships/hyperlink" Target="https://raad.goirle.nl/Vergaderingen/Gemeenteraad/2014/23-september/19:30/Raadsvoorstel-invulling-uitbreiding-Bijzondere-Opsporingsambtenaren-BOA-capaciteit/09-M2-CDA-PV-vergoeding.pdf" TargetMode="External" /><Relationship Id="rId27" Type="http://schemas.openxmlformats.org/officeDocument/2006/relationships/hyperlink" Target="https://raad.goirle.nl/Vergaderingen/Gemeenteraad/2014/23-september/19:30/Raadsvoorstel-invulling-uitbreiding-Bijzondere-Opsporingsambtenaren-BOA-capaciteit/09-M2-CDA-bijlage-brief-VNG-afschaffen-pv-regeling.pdf" TargetMode="External" /><Relationship Id="rId28" Type="http://schemas.openxmlformats.org/officeDocument/2006/relationships/hyperlink" Target="https://raad.goirle.nl/Vergaderingen/Gemeenteraad/2014/23-september/19:30/Raadsvoorstel-Verordening-participatieraad-gemeente-Goirle/05-M1-SP-betrekken-belangenorganisaties.pdf" TargetMode="External" /><Relationship Id="rId29" Type="http://schemas.openxmlformats.org/officeDocument/2006/relationships/hyperlink" Target="https://raad.goirle.nl/Vergaderingen/Gemeenteraad/2014/8-juli/19:30/Motie-verkeersbesluit-Oranjeplein/19-Motie-LRG--PAG--SP--LC-verkeersbesluit-Oranjeplein.pdf" TargetMode="External" /><Relationship Id="rId30" Type="http://schemas.openxmlformats.org/officeDocument/2006/relationships/hyperlink" Target="https://raad.goirle.nl/Vergaderingen/Gemeenteraad/2014/10-juni/19:30/Raadsvoorstel-wijziging-verordening-leerlingenvervoer/06-MOTIE-SP-LRG-leerlingenvervoer.pdf" TargetMode="External" /><Relationship Id="rId37" Type="http://schemas.openxmlformats.org/officeDocument/2006/relationships/hyperlink" Target="https://raad.goirle.nl/Vergaderingen/Gemeenteraad/2014/13-mei/19:30/Motie-CDA-brandstoftoerisme/09-2-Motie-brandstoftoerisme-gewijzigd.pdf" TargetMode="External" /><Relationship Id="rId38" Type="http://schemas.openxmlformats.org/officeDocument/2006/relationships/hyperlink" Target="https://raad.goirle.nl/Vergaderingen/Gemeenteraad/2014/27-maart/19:30/Motie-uitspraken-Wilders/20140130-Motie-uitspraken-Wilders.pdf" TargetMode="External" /><Relationship Id="rId39" Type="http://schemas.openxmlformats.org/officeDocument/2006/relationships/hyperlink" Target="https://raad.goirle.nl/Vergaderingen/Gemeenteraad/2014/11-maart/19:30/Raadsvoorstel-voorlopig-ontwerp-Rotonde-Recreatieve-Poort/13-Motie-CDA-rotonde-Turnhoutsebaan-5.pdf" TargetMode="External" /><Relationship Id="rId40" Type="http://schemas.openxmlformats.org/officeDocument/2006/relationships/hyperlink" Target="https://raad.goirle.nl/Vergaderingen/Gemeenteraad/2014/11-maart/19:30/Raadsvoorstel-voorlopig-ontwerp-Rotonde-Recreatieve-Poort/13-Motie-SP-rotonde-Turnhoutsebaan-5.pdf" TargetMode="External" /><Relationship Id="rId41" Type="http://schemas.openxmlformats.org/officeDocument/2006/relationships/hyperlink" Target="https://raad.goirle.nl/Vergaderingen/Gemeenteraad/2014/11-maart/19:30/Raadsvoorstel-vaststellen-Welstandsnota-2014-2018/09-Motie-PAG-Welstandsnota.pdf" TargetMode="External" /><Relationship Id="rId42" Type="http://schemas.openxmlformats.org/officeDocument/2006/relationships/hyperlink" Target="https://raad.goirle.nl/Vergaderingen/Gemeenteraad/2014/11-maart/19:30/Bestuurlijke-samenwerking-BOOG-SKBG/06-Motie-SP-samenwerking-BOOG-SKBG2.pdf" TargetMode="External" /><Relationship Id="rId43" Type="http://schemas.openxmlformats.org/officeDocument/2006/relationships/hyperlink" Target="https://raad.goirle.nl/Vergaderingen/Gemeenteraad/2014/11-maart/19:30/Raadsvoorstel-Triple-T-van-beleid-richting-uitvoering/04-Motie-SP-Triple-T-3.pdf" TargetMode="External" /><Relationship Id="rId44" Type="http://schemas.openxmlformats.org/officeDocument/2006/relationships/hyperlink" Target="https://raad.goirle.nl/Vergaderingen/Gemeenteraad/2014/11-maart/19:30/Raadsvoorstel-Triple-T-van-beleid-richting-uitvoering/04-Motie-PAG-Triple-T-4.pdf" TargetMode="External" /><Relationship Id="rId45" Type="http://schemas.openxmlformats.org/officeDocument/2006/relationships/hyperlink" Target="https://raad.goirle.nl/Vergaderingen/Gemeenteraad/2014/4-februari/19:30/Motie-kermis-in-centrum-Goirle/09-Motie-Kermis-in-centrum-Goirle-gewijzigd.pdf" TargetMode="External" /><Relationship Id="rId46" Type="http://schemas.openxmlformats.org/officeDocument/2006/relationships/hyperlink" Target="https://raad.goirle.nl/Vergaderingen/Gemeenteraad/2014/4-februari/19:30/Motie-kermis-in-centrum-Goirle/09-Motie-Kermis-in-centrum-Goirle.pdf" TargetMode="External" /><Relationship Id="rId47" Type="http://schemas.openxmlformats.org/officeDocument/2006/relationships/hyperlink" Target="https://raad.goirle.nl/Vergaderingen/Gemeenteraad/2014/4-februari/19:30/Raadsvoorstel-huur--en-subsidiesystematiek-scouting/04B-Motie-1-scou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