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Motie aangepast D66 + VVD - Voorbereiden mogelijk raadplegend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Motie D66 - Oproep Tweede Kamer voor landelijk vuurwerkverbod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Motie aangepast  LRG + GVGR + PAG + PvdA + CDA + D66 + AP - Aanleg fietspad Riel-Gilze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vreemd gemeente Oirschot 6-3-2025 -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aadsvergadering/2025/25-maart/19:30/Moties-over-niet-op-de-agenda-opgenomen-onderwerpen/12-Motie-aangepast-D66-VVD-Voorbereiden-mogelijk-raadplegend-referendum.pdf" TargetMode="External" /><Relationship Id="rId26" Type="http://schemas.openxmlformats.org/officeDocument/2006/relationships/hyperlink" Target="https://raad.goirle.nl/Vergaderingen/Raadsvergadering/2025/25-maart/19:30/Moties-over-niet-op-de-agenda-opgenomen-onderwerpen/12-Motie-D66-Oproep-Tweede-Kamer-voor-landelijk-vuurwerkverbod.pdf" TargetMode="External" /><Relationship Id="rId27" Type="http://schemas.openxmlformats.org/officeDocument/2006/relationships/hyperlink" Target="https://raad.goirle.nl/Vergaderingen/Raadsvergadering/2025/25-maart/19:30/Raadsvoorstel-1e-Bestuursrapportage-2025/07-Motie-aangepast-LRG-GVGR-PAG-PvdA-CDA-D66-AP-Aanleg-fietspad-Riel-Gilze.pdf" TargetMode="External" /><Relationship Id="rId28" Type="http://schemas.openxmlformats.org/officeDocument/2006/relationships/hyperlink" Target="https://raad.goirle.nl/Vergaderingen/Lijst-Ingekomen-Stukken/2025/25-maart/19:30/Informatief-voor-kennisgeving-aannemen/D2-Motie-vreemd-gemeente-Oirschot-Meer-taken-meer-kn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