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Motie GVGR - Publiek ontwikkelbedrijf REKS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Motie D66+GVGR+VVD +AP - Instandhouding bestemmingsreserves MJOIP en IMBK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 Motie LRG + GVGR + PAG + PvdA + VVD + D66 + CDA + AP - Jeugdgemeenteraad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5c Motie D66 + LRG + GVGR + PAG + PvdA + VVD + CDA + AP - Jeugdburgemeester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Motie LRG+PAG+PvdA+CDA - Leges 2026 Aangepast OVERGENOMEN DOOR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Motie GVGR+AP - Leges 2026 (invalideparkeerkaart)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Gemeente Loon op Zand 5-6-2025 - motie IkVerdienHetOok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250624 Motie Jeugdgemeenteraad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 Motie leges 2026 (Perspectiefnota)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Raadsvergadering/2025/24-juni/17:00/Moties-over-niet-op-de-agenda-opgenomen-onderwerpen/21-Motie-GVGR-Publiek-ontwikkelbedrijf-REKS-INGETROKKEN.pdf" TargetMode="External" /><Relationship Id="rId26" Type="http://schemas.openxmlformats.org/officeDocument/2006/relationships/hyperlink" Target="https://raad.goirle.nl/Vergaderingen/Raadsvergadering/2025/24-juni/17:00/Raadsvoorstel-Perspectiefnota-2026/17-Motie-D66-GVGR-VVD-AP-Instandhouding-bestemmingsreserves-MJOIP-en-IMBK-VERWORPEN.pdf" TargetMode="External" /><Relationship Id="rId27" Type="http://schemas.openxmlformats.org/officeDocument/2006/relationships/hyperlink" Target="https://raad.goirle.nl/Vergaderingen/Raadsvergadering/2025/24-juni/17:00/Jeugdgemeenteraad/5b-Motie-LRG-GVGR-PAG-PvdA-VVD-D66-CDA-AP-Jeugdgemeenteraad-AANGENOMEN.pdf" TargetMode="External" /><Relationship Id="rId28" Type="http://schemas.openxmlformats.org/officeDocument/2006/relationships/hyperlink" Target="https://raad.goirle.nl/Vergaderingen/Raadsvergadering/2025/24-juni/17:00/Jeugdburgemeester/5c-Motie-D66-LRG-GVGR-PAG-PvdA-VVD-CDA-AP-Jeugdburgemeester-AANGENOMEN.pdf" TargetMode="External" /><Relationship Id="rId29" Type="http://schemas.openxmlformats.org/officeDocument/2006/relationships/hyperlink" Target="https://raad.goirle.nl/Vergaderingen/Raadsvergadering/2025/24-juni/17:00/Raadsvoorstel-Perspectiefnota-2026/17-Motie-LRG-PAG-PvdA-CDA-Leges-2026-Aangepast-OVERGENOMEN-DOOR-COLLEGE.pdf" TargetMode="External" /><Relationship Id="rId30" Type="http://schemas.openxmlformats.org/officeDocument/2006/relationships/hyperlink" Target="https://raad.goirle.nl/Vergaderingen/Raadsvergadering/2025/24-juni/17:00/Raadsvoorstel-Perspectiefnota-2026/17-Motie-GVGR-AP-Leges-2026-invalideparkeerkaart-VERWORPEN.pdf" TargetMode="External" /><Relationship Id="rId37" Type="http://schemas.openxmlformats.org/officeDocument/2006/relationships/hyperlink" Target="https://raad.goirle.nl/Vergaderingen/Lijst-Ingekomen-Stukken/2025/24-juni/17:00/Informatief-voor-kennisgeving-aannemen/D2-Gemeente-Loon-op-Zand-5-6-2025-motie-IkVerdienHetOok-AANGENOMEN.pdf" TargetMode="External" /><Relationship Id="rId38" Type="http://schemas.openxmlformats.org/officeDocument/2006/relationships/hyperlink" Target="https://raad.goirle.nl/Vergaderingen/Gecombineerde-Commissie/2025/03-juni/18:00/Consultatie-jeugdgemeenteraad-en-jeugdburgemeester/19-250624-Motie-Jeugdgemeenteraad.pdf" TargetMode="External" /><Relationship Id="rId39" Type="http://schemas.openxmlformats.org/officeDocument/2006/relationships/hyperlink" Target="https://raad.goirle.nl/Vergaderingen/Gecombineerde-Commissie/2025/03-juni/18:00/Raadsvoorstel-Perspectiefnota-2026/07-Concept-Motie-leges-2026-Perspectiefno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