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01 Raadsinformatie evaluatie uitvoeringsprogramma integrale veiligheid 2013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0-september/19:30/Stukken-ter-kennisname/TKN-1-20140707-raadsinformatie-evaluatie-uitvoeringsprogramma-integrale-veiligheid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7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