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C1a Bijlage bij Raadsinformatiebrief 16-11-2021 Met link naar website - start inspraakprocedure Zuidrand Goirle locatie van Besouw fase 2 en bijlage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191,32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a-Bijlage-bij-Raadsinformatiebrief-16-11-2021-Met-link-naar-website-start-inspraakprocedure-Zuidrand-Goirle-locatie-van-Besouw-fase-2-en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24-11-2021 Ontwerp-bestemmingsplan Zuidrand Goirle, locatie Land van Anna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4-11-2021-Ontwerp-bestemmingsplan-Zuidrand-Goirle-locatie-Land-van-Ann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Raadsinformatiebrief 16-11-2021 start inspraakprocedure Zuidrand Goirle locatie van Besouw fase 2 en bijlage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312,68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6-11-2021-start-inspraakprocedure-Zuidrand-Goirle-locatie-van-Besouw-fase-2-en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C1a Bijlage bij raadsinformatiebrief 23-11-2021 Afdoening moties vergadering 20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466,06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a-Bijlage-bij-raadsinformatiebrief-23-11-2021-Afdoening-moties-vergadering-20-april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23-11-2021 Afdoening moties vergadering 20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190,88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3-11-2021-Afdoening-moties-vergadering-20-april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22-11-2021 GHO Voortgang prioritaire projecten en activiteiten GHO 2021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2-11-2021-GHO-Voortgang-prioritaire-projecten-en-activiteiten-GHO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23-11-2021 Belastingsamenwerking - Stand van zaken uitvoeren belastingwerkzaamheden vanaf 2022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200,87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3-11-2021-Belastingsamenwerking-Stand-van-zaken-uitvoeren-belastingwerkzaamheden-vanaf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C1a Bijlage bij raadsinformatiebrief 23-11-2021 Resultaten groene schoolpleinen - Afrondend rapport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7,45 MB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a-Bijlage-bij-raadsinformatiebrief-23-11-2021-Resultaten-groene-schoolpleinen-Afrondend-rappo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Raadsinformatiebrief 23-11-2021 Resultaten groene schoolpleinen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176,13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3-11-2021-Resultaten-groene-schoolplei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16-11-2021 Cadeaubon voor kinderen in armoede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177,20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6-11-2021-Cadeaubon-voor-kinderen-in-armoed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Raadsinformatiebrief 25-10-2021 Thuiszitterspact 2021 - 2024 primair onderwijs en voortgezet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214,64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5-10-2021-Thuiszitterspact-2021-2024-primair-onderwijs-en-voortgezet-onderwij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Raadsinformatiebrief 9-11-2021 Advies Planteam en omgevingsdialoog Bakertand_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9-11-2021-Advies-Planteam-en-omgevingsdialoog-Bakert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Raadsinformatiebrief 9-11-2021 Zonneenergie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198,82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9-11-2021-Zonneenerg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 Bijlage bij raadsinformatiebrief 9-11-2021 Bewonersbrief Karrepad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260,97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bij-raadsinformatiebrief-9-11-2021-Bewonersbrief-Karrep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 Raadsinformatiebrief 9-11-2021 Saneren depot Karrepad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178,66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9-11-2021-Saneren-depot-Karrep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 Raadsinformatiebrief 4-11-2021 Hoofdroute Riel herstelwerkzaamheden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224,53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4-11-2021-Hoofdroute-Riel-herstelwerkzaamhe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 Raadsinformatiebrief 05-11-2021 
              <text:s/>
              Stand van zaken voorliggend veld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162,22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05-11-2021-Stand-van-zaken-voorliggend-vel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84" meta:character-count="2119" meta:non-whitespace-character-count="19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