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schriftelijke vragen 15-12-2022 PAG - milieustraat - grof vuil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februari/19:30/Informatie-van-B-amp-W-voor-kennisgeving-aannemen/C2-Beantwoording-schriftelijke-vragen-15-12-2022-PAG-milieustraat-grof-vu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0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